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80030F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80030F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030F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030F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030F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030F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030F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0030F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80030F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80030F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80030F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80030F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80030F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6F75AD">
        <w:rPr>
          <w:bCs/>
          <w:szCs w:val="28"/>
        </w:rPr>
        <w:t xml:space="preserve">приватному акціонерному товариству «виробничо-торговельній фірмі </w:t>
      </w:r>
      <w:r w:rsidR="00F41A93">
        <w:rPr>
          <w:bCs/>
          <w:szCs w:val="28"/>
        </w:rPr>
        <w:t xml:space="preserve">«ВЕСНА-М»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</w:t>
      </w:r>
      <w:r w:rsidR="006F75AD">
        <w:rPr>
          <w:szCs w:val="28"/>
        </w:rPr>
        <w:t xml:space="preserve">                   </w:t>
      </w:r>
      <w:r>
        <w:rPr>
          <w:szCs w:val="28"/>
        </w:rPr>
        <w:t xml:space="preserve">м. Запоріжжя,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F41A93">
        <w:rPr>
          <w:szCs w:val="28"/>
        </w:rPr>
        <w:t>Ладозька</w:t>
      </w:r>
      <w:r w:rsidR="00616A51">
        <w:rPr>
          <w:szCs w:val="28"/>
        </w:rPr>
        <w:t xml:space="preserve">, </w:t>
      </w:r>
      <w:r w:rsidR="00F41A93">
        <w:rPr>
          <w:szCs w:val="28"/>
        </w:rPr>
        <w:t>18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3E4CC8">
        <w:rPr>
          <w:szCs w:val="28"/>
        </w:rPr>
        <w:t xml:space="preserve">                         </w:t>
      </w:r>
      <w:r w:rsidR="00F41A93" w:rsidRPr="00F41A93">
        <w:rPr>
          <w:szCs w:val="28"/>
        </w:rPr>
        <w:t xml:space="preserve">ПРАТ «ВТФ «ВЕСНА-М»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616A51" w:rsidRPr="00616A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F41A93" w:rsidRPr="00F41A9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Ладозька, 18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</w:t>
      </w:r>
      <w:r w:rsidR="00F41A93">
        <w:rPr>
          <w:bCs/>
          <w:szCs w:val="28"/>
        </w:rPr>
        <w:t xml:space="preserve"> (замощення тротуарною плиткою 88,2 </w:t>
      </w:r>
      <w:proofErr w:type="spellStart"/>
      <w:r w:rsidR="00F41A93">
        <w:rPr>
          <w:bCs/>
          <w:szCs w:val="28"/>
        </w:rPr>
        <w:t>м.кв</w:t>
      </w:r>
      <w:proofErr w:type="spellEnd"/>
      <w:r w:rsidR="00F41A93">
        <w:rPr>
          <w:bCs/>
          <w:szCs w:val="28"/>
        </w:rPr>
        <w:t>.)</w:t>
      </w:r>
      <w:r w:rsidR="00F41A93" w:rsidRPr="00F41A93">
        <w:rPr>
          <w:bCs/>
          <w:szCs w:val="28"/>
        </w:rPr>
        <w:t>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установлення нових, відновлення, ремонт та заміни іс</w:t>
      </w:r>
      <w:r w:rsidR="00F41A93">
        <w:rPr>
          <w:bCs/>
          <w:szCs w:val="28"/>
        </w:rPr>
        <w:t>нуючих малих архітектурних форм (встановлення 4 урн),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6F75AD" w:rsidRPr="006F75AD">
        <w:rPr>
          <w:bCs/>
          <w:szCs w:val="28"/>
        </w:rPr>
        <w:t xml:space="preserve">приватному акціонерному товариству «виробничо-торговельній фірмі </w:t>
      </w:r>
      <w:r w:rsidR="00F41A93" w:rsidRPr="00F41A93">
        <w:rPr>
          <w:bCs/>
          <w:szCs w:val="28"/>
        </w:rPr>
        <w:t xml:space="preserve">«ВЕСНА-М»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F41A93" w:rsidRPr="00F41A93">
        <w:rPr>
          <w:bCs/>
          <w:szCs w:val="28"/>
        </w:rPr>
        <w:t>вул. Ладозька, 18</w:t>
      </w:r>
      <w:r w:rsidR="00B20495" w:rsidRPr="00B20495">
        <w:rPr>
          <w:bCs/>
          <w:szCs w:val="28"/>
        </w:rPr>
        <w:t xml:space="preserve">, з метою </w:t>
      </w:r>
      <w:r w:rsidR="00C63A7F" w:rsidRPr="00C63A7F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 xml:space="preserve">земляних або монтажних робіт, не пов’язаних з прокладенням, перекладенням, ремонтом інженерних мереж і споруд (замощення тротуарною плиткою 88,2 </w:t>
      </w:r>
      <w:proofErr w:type="spellStart"/>
      <w:r w:rsidR="00F41A93" w:rsidRPr="00F41A93">
        <w:rPr>
          <w:bCs/>
          <w:szCs w:val="28"/>
        </w:rPr>
        <w:t>м.кв</w:t>
      </w:r>
      <w:proofErr w:type="spellEnd"/>
      <w:r w:rsidR="00F41A93" w:rsidRPr="00F41A93">
        <w:rPr>
          <w:bCs/>
          <w:szCs w:val="28"/>
        </w:rPr>
        <w:t>.);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 (встановлення 4 урн)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6F75AD" w:rsidRPr="006F75AD">
        <w:rPr>
          <w:bCs/>
          <w:szCs w:val="28"/>
        </w:rPr>
        <w:t>приватн</w:t>
      </w:r>
      <w:r w:rsidR="006F75AD">
        <w:rPr>
          <w:bCs/>
          <w:szCs w:val="28"/>
        </w:rPr>
        <w:t>е</w:t>
      </w:r>
      <w:r w:rsidR="006F75AD" w:rsidRPr="006F75AD">
        <w:rPr>
          <w:bCs/>
          <w:szCs w:val="28"/>
        </w:rPr>
        <w:t xml:space="preserve"> акціонерн</w:t>
      </w:r>
      <w:r w:rsidR="006F75AD">
        <w:rPr>
          <w:bCs/>
          <w:szCs w:val="28"/>
        </w:rPr>
        <w:t>е</w:t>
      </w:r>
      <w:r w:rsidR="006F75AD" w:rsidRPr="006F75AD">
        <w:rPr>
          <w:bCs/>
          <w:szCs w:val="28"/>
        </w:rPr>
        <w:t xml:space="preserve"> товариств</w:t>
      </w:r>
      <w:r w:rsidR="006F75AD">
        <w:rPr>
          <w:bCs/>
          <w:szCs w:val="28"/>
        </w:rPr>
        <w:t>о</w:t>
      </w:r>
      <w:r w:rsidR="006F75AD" w:rsidRPr="006F75AD">
        <w:rPr>
          <w:bCs/>
          <w:szCs w:val="28"/>
        </w:rPr>
        <w:t xml:space="preserve"> «виробничо-торговельн</w:t>
      </w:r>
      <w:r w:rsidR="006F75AD">
        <w:rPr>
          <w:bCs/>
          <w:szCs w:val="28"/>
        </w:rPr>
        <w:t>у</w:t>
      </w:r>
      <w:r w:rsidR="006F75AD" w:rsidRPr="006F75AD">
        <w:rPr>
          <w:bCs/>
          <w:szCs w:val="28"/>
        </w:rPr>
        <w:t xml:space="preserve"> фірм</w:t>
      </w:r>
      <w:r w:rsidR="006F75AD">
        <w:rPr>
          <w:bCs/>
          <w:szCs w:val="28"/>
        </w:rPr>
        <w:t>у</w:t>
      </w:r>
      <w:r w:rsidR="006F75AD" w:rsidRPr="006F75AD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«ВЕСНА-М»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030F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B2FAF-D843-4B05-8063-20E71A9D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245</cp:revision>
  <cp:lastPrinted>2020-12-17T15:45:00Z</cp:lastPrinted>
  <dcterms:created xsi:type="dcterms:W3CDTF">2017-03-13T10:39:00Z</dcterms:created>
  <dcterms:modified xsi:type="dcterms:W3CDTF">2021-02-16T11:37:00Z</dcterms:modified>
</cp:coreProperties>
</file>